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D4A" w:rsidRDefault="00B81A9B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-228600</wp:posOffset>
            </wp:positionV>
            <wp:extent cx="414020" cy="570230"/>
            <wp:effectExtent l="19050" t="0" r="5080" b="0"/>
            <wp:wrapNone/>
            <wp:docPr id="2" name="Рисунок 3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7D4A">
        <w:rPr>
          <w:rStyle w:val="s1"/>
          <w:b/>
          <w:bCs/>
          <w:color w:val="000000"/>
          <w:sz w:val="28"/>
          <w:szCs w:val="28"/>
          <w:lang w:val="uk-UA"/>
        </w:rPr>
        <w:t xml:space="preserve"> </w:t>
      </w:r>
    </w:p>
    <w:p w:rsidR="00577D4A" w:rsidRDefault="00577D4A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577D4A" w:rsidRPr="00A833D4" w:rsidRDefault="00577D4A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577D4A" w:rsidRPr="00A833D4" w:rsidRDefault="00577D4A" w:rsidP="0095477D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577D4A" w:rsidRPr="00A833D4" w:rsidRDefault="00577D4A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сорок </w:t>
      </w:r>
      <w:r w:rsidR="006F7B21">
        <w:rPr>
          <w:rStyle w:val="s1"/>
          <w:b/>
          <w:bCs/>
          <w:color w:val="000000"/>
          <w:sz w:val="28"/>
          <w:szCs w:val="28"/>
          <w:lang w:val="uk-UA"/>
        </w:rPr>
        <w:t xml:space="preserve">сьома 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 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577D4A" w:rsidRPr="00A833D4" w:rsidRDefault="00577D4A" w:rsidP="0095477D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577D4A" w:rsidRPr="00A833D4" w:rsidRDefault="00577D4A" w:rsidP="0095477D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</w:t>
      </w:r>
      <w:r w:rsidR="006F7B2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 xml:space="preserve"> </w:t>
      </w:r>
      <w:r w:rsidR="001C5EBA">
        <w:rPr>
          <w:color w:val="000000"/>
          <w:sz w:val="28"/>
          <w:szCs w:val="28"/>
          <w:lang w:val="uk-UA"/>
        </w:rPr>
        <w:t xml:space="preserve"> </w:t>
      </w:r>
      <w:r w:rsidR="006F7B21">
        <w:rPr>
          <w:color w:val="000000"/>
          <w:sz w:val="28"/>
          <w:szCs w:val="28"/>
          <w:lang w:val="uk-UA"/>
        </w:rPr>
        <w:t>жовт</w:t>
      </w:r>
      <w:r w:rsidR="001C5EBA">
        <w:rPr>
          <w:color w:val="000000"/>
          <w:sz w:val="28"/>
          <w:szCs w:val="28"/>
          <w:lang w:val="uk-UA"/>
        </w:rPr>
        <w:t>ня</w:t>
      </w:r>
      <w:r>
        <w:rPr>
          <w:color w:val="000000"/>
          <w:sz w:val="28"/>
          <w:szCs w:val="28"/>
          <w:lang w:val="uk-UA"/>
        </w:rPr>
        <w:t xml:space="preserve">  2019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577D4A" w:rsidRDefault="00577D4A" w:rsidP="004B50F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надання дозволу на виготовлення </w:t>
      </w:r>
    </w:p>
    <w:p w:rsidR="00577D4A" w:rsidRDefault="00577D4A" w:rsidP="004B50F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технічної документації  із землеустрою щодо </w:t>
      </w:r>
    </w:p>
    <w:p w:rsidR="00257426" w:rsidRDefault="00577D4A" w:rsidP="0025742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поділу</w:t>
      </w:r>
      <w:r w:rsidR="001C5EBA">
        <w:rPr>
          <w:b/>
          <w:sz w:val="28"/>
          <w:szCs w:val="28"/>
          <w:lang w:val="uk-UA"/>
        </w:rPr>
        <w:t xml:space="preserve"> та об’єднання </w:t>
      </w:r>
      <w:r w:rsidR="002871FC">
        <w:rPr>
          <w:b/>
          <w:sz w:val="28"/>
          <w:szCs w:val="28"/>
          <w:lang w:val="uk-UA"/>
        </w:rPr>
        <w:t xml:space="preserve">  земельних</w:t>
      </w:r>
      <w:r>
        <w:rPr>
          <w:b/>
          <w:sz w:val="28"/>
          <w:szCs w:val="28"/>
          <w:lang w:val="uk-UA"/>
        </w:rPr>
        <w:t xml:space="preserve"> ділян</w:t>
      </w:r>
      <w:r w:rsidR="002871FC">
        <w:rPr>
          <w:b/>
          <w:sz w:val="28"/>
          <w:szCs w:val="28"/>
          <w:lang w:val="uk-UA"/>
        </w:rPr>
        <w:t>о</w:t>
      </w:r>
      <w:r w:rsidR="00257426">
        <w:rPr>
          <w:b/>
          <w:sz w:val="28"/>
          <w:szCs w:val="28"/>
          <w:lang w:val="uk-UA"/>
        </w:rPr>
        <w:t>к</w:t>
      </w:r>
    </w:p>
    <w:p w:rsidR="00257426" w:rsidRDefault="00257426" w:rsidP="00257426">
      <w:pPr>
        <w:rPr>
          <w:b/>
          <w:sz w:val="28"/>
          <w:szCs w:val="28"/>
          <w:lang w:val="uk-UA"/>
        </w:rPr>
      </w:pPr>
    </w:p>
    <w:p w:rsidR="00577D4A" w:rsidRPr="00257426" w:rsidRDefault="00577D4A" w:rsidP="00257426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технічну документацію з питань здійснення землеустрою та  керуючись статтями 12, 20, 38-39, 81, 90-91, 118, 121, 123-126,186 Земельного кодексу України, статтею 26 Закону України «Про  місцеве самоврядування в Україні», статтями 25, 48, 56 Закону України «Про землеустрій»,                </w:t>
      </w:r>
    </w:p>
    <w:p w:rsidR="00577D4A" w:rsidRDefault="00577D4A" w:rsidP="004B50F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міська   рада   вирішила:</w:t>
      </w:r>
    </w:p>
    <w:p w:rsidR="002871FC" w:rsidRDefault="006F7B21" w:rsidP="006F7B2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</w:t>
      </w:r>
      <w:r w:rsidR="00257426">
        <w:rPr>
          <w:color w:val="000000"/>
          <w:sz w:val="28"/>
          <w:szCs w:val="28"/>
          <w:lang w:val="uk-UA"/>
        </w:rPr>
        <w:t xml:space="preserve">. </w:t>
      </w:r>
      <w:r w:rsidR="002871FC" w:rsidRPr="002871FC">
        <w:rPr>
          <w:color w:val="000000"/>
          <w:sz w:val="28"/>
          <w:szCs w:val="28"/>
          <w:lang w:val="uk-UA"/>
        </w:rPr>
        <w:t xml:space="preserve">Надати дозвіл на виготовлення технічної документації із землеустрою щодо поділу та об’єднання земельної ділянки </w:t>
      </w:r>
      <w:r w:rsidR="002871FC" w:rsidRPr="00257426">
        <w:rPr>
          <w:color w:val="000000"/>
          <w:sz w:val="28"/>
          <w:szCs w:val="28"/>
          <w:lang w:val="uk-UA"/>
        </w:rPr>
        <w:t>громадянину</w:t>
      </w:r>
      <w:r w:rsidR="002871FC" w:rsidRPr="002871FC">
        <w:rPr>
          <w:b/>
          <w:color w:val="000000"/>
          <w:sz w:val="28"/>
          <w:szCs w:val="28"/>
          <w:lang w:val="uk-UA"/>
        </w:rPr>
        <w:t xml:space="preserve"> </w:t>
      </w:r>
      <w:r w:rsidRPr="006F7B21">
        <w:rPr>
          <w:b/>
          <w:color w:val="000000"/>
          <w:sz w:val="28"/>
          <w:szCs w:val="28"/>
          <w:lang w:val="uk-UA"/>
        </w:rPr>
        <w:t>Гаджимагомедову Омару Каміловичу</w:t>
      </w:r>
      <w:r w:rsidR="002871FC" w:rsidRPr="002871FC">
        <w:rPr>
          <w:color w:val="000000"/>
          <w:sz w:val="28"/>
          <w:szCs w:val="28"/>
          <w:lang w:val="uk-UA"/>
        </w:rPr>
        <w:t xml:space="preserve"> на земельну ділянку за адресою: м. Лубни,</w:t>
      </w:r>
      <w:r w:rsidR="00AC15F0">
        <w:rPr>
          <w:color w:val="000000"/>
          <w:sz w:val="28"/>
          <w:szCs w:val="28"/>
          <w:lang w:val="uk-UA"/>
        </w:rPr>
        <w:t xml:space="preserve"> вул.</w:t>
      </w:r>
      <w:r w:rsidR="002871FC" w:rsidRPr="002871F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Драгоманова</w:t>
      </w:r>
      <w:r w:rsidR="002871FC" w:rsidRPr="002871FC">
        <w:rPr>
          <w:color w:val="000000"/>
          <w:sz w:val="28"/>
          <w:szCs w:val="28"/>
          <w:lang w:val="uk-UA"/>
        </w:rPr>
        <w:t xml:space="preserve">, </w:t>
      </w:r>
      <w:r w:rsidR="002871FC">
        <w:rPr>
          <w:color w:val="000000"/>
          <w:sz w:val="28"/>
          <w:szCs w:val="28"/>
          <w:lang w:val="uk-UA"/>
        </w:rPr>
        <w:t>3</w:t>
      </w:r>
      <w:r>
        <w:rPr>
          <w:color w:val="000000"/>
          <w:sz w:val="28"/>
          <w:szCs w:val="28"/>
          <w:lang w:val="uk-UA"/>
        </w:rPr>
        <w:t>3 - Б</w:t>
      </w:r>
      <w:r w:rsidR="002871FC" w:rsidRPr="002871FC">
        <w:rPr>
          <w:color w:val="000000"/>
          <w:sz w:val="28"/>
          <w:szCs w:val="28"/>
          <w:lang w:val="uk-UA"/>
        </w:rPr>
        <w:t>, кадастровий номер 5310700000:0</w:t>
      </w:r>
      <w:r w:rsidR="002871FC">
        <w:rPr>
          <w:color w:val="000000"/>
          <w:sz w:val="28"/>
          <w:szCs w:val="28"/>
          <w:lang w:val="uk-UA"/>
        </w:rPr>
        <w:t>7</w:t>
      </w:r>
      <w:r w:rsidR="002871FC" w:rsidRPr="002871FC">
        <w:rPr>
          <w:color w:val="000000"/>
          <w:sz w:val="28"/>
          <w:szCs w:val="28"/>
          <w:lang w:val="uk-UA"/>
        </w:rPr>
        <w:t>:0</w:t>
      </w:r>
      <w:r w:rsidR="002871FC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>0</w:t>
      </w:r>
      <w:r w:rsidR="002871FC" w:rsidRPr="002871FC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01</w:t>
      </w:r>
      <w:r w:rsidR="00257426">
        <w:rPr>
          <w:color w:val="000000"/>
          <w:sz w:val="28"/>
          <w:szCs w:val="28"/>
          <w:lang w:val="uk-UA"/>
        </w:rPr>
        <w:t>,</w:t>
      </w:r>
      <w:r w:rsidR="002871FC" w:rsidRPr="002871FC">
        <w:rPr>
          <w:color w:val="000000"/>
          <w:sz w:val="28"/>
          <w:szCs w:val="28"/>
          <w:lang w:val="uk-UA"/>
        </w:rPr>
        <w:t xml:space="preserve">  площею </w:t>
      </w:r>
      <w:smartTag w:uri="urn:schemas-microsoft-com:office:smarttags" w:element="metricconverter">
        <w:smartTagPr>
          <w:attr w:name="ProductID" w:val="0,3608 га"/>
        </w:smartTagPr>
        <w:r w:rsidR="002871FC" w:rsidRPr="002871FC">
          <w:rPr>
            <w:color w:val="000000"/>
            <w:sz w:val="28"/>
            <w:szCs w:val="28"/>
            <w:lang w:val="uk-UA"/>
          </w:rPr>
          <w:t>0,</w:t>
        </w:r>
        <w:r>
          <w:rPr>
            <w:color w:val="000000"/>
            <w:sz w:val="28"/>
            <w:szCs w:val="28"/>
            <w:lang w:val="uk-UA"/>
          </w:rPr>
          <w:t>3608</w:t>
        </w:r>
        <w:r w:rsidR="002871FC" w:rsidRPr="002871FC">
          <w:rPr>
            <w:color w:val="000000"/>
            <w:sz w:val="28"/>
            <w:szCs w:val="28"/>
            <w:lang w:val="uk-UA"/>
          </w:rPr>
          <w:t xml:space="preserve"> га</w:t>
        </w:r>
      </w:smartTag>
      <w:r w:rsidR="002871FC" w:rsidRPr="002871FC">
        <w:rPr>
          <w:color w:val="000000"/>
          <w:sz w:val="28"/>
          <w:szCs w:val="28"/>
          <w:lang w:val="uk-UA"/>
        </w:rPr>
        <w:t xml:space="preserve">, 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та обслуговування інших будівель громадської забудови</w:t>
      </w:r>
      <w:r w:rsidR="00257426">
        <w:rPr>
          <w:color w:val="000000"/>
          <w:sz w:val="28"/>
          <w:szCs w:val="28"/>
          <w:lang w:val="uk-UA"/>
        </w:rPr>
        <w:t>,</w:t>
      </w:r>
      <w:r w:rsidR="002871FC" w:rsidRPr="002871FC">
        <w:rPr>
          <w:color w:val="000000"/>
          <w:sz w:val="28"/>
          <w:szCs w:val="28"/>
          <w:lang w:val="uk-UA"/>
        </w:rPr>
        <w:t xml:space="preserve"> яка перебуває у </w:t>
      </w:r>
      <w:r w:rsidR="00257426">
        <w:rPr>
          <w:color w:val="000000"/>
          <w:sz w:val="28"/>
          <w:szCs w:val="28"/>
          <w:lang w:val="uk-UA"/>
        </w:rPr>
        <w:t>й</w:t>
      </w:r>
      <w:r w:rsidR="002871FC" w:rsidRPr="002871FC">
        <w:rPr>
          <w:color w:val="000000"/>
          <w:sz w:val="28"/>
          <w:szCs w:val="28"/>
          <w:lang w:val="uk-UA"/>
        </w:rPr>
        <w:t xml:space="preserve">ого </w:t>
      </w:r>
      <w:r w:rsidR="00257426">
        <w:rPr>
          <w:color w:val="000000"/>
          <w:sz w:val="28"/>
          <w:szCs w:val="28"/>
          <w:lang w:val="uk-UA"/>
        </w:rPr>
        <w:t xml:space="preserve">користуванні </w:t>
      </w:r>
      <w:r w:rsidR="002871FC" w:rsidRPr="002871FC">
        <w:rPr>
          <w:color w:val="000000"/>
          <w:sz w:val="28"/>
          <w:szCs w:val="28"/>
          <w:lang w:val="uk-UA"/>
        </w:rPr>
        <w:t>на правах оренди, з метою створення двох нових землекористувань без зміни цільового призначення.</w:t>
      </w:r>
    </w:p>
    <w:p w:rsidR="00483476" w:rsidRDefault="006F7B21" w:rsidP="006F7B2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257426">
        <w:rPr>
          <w:color w:val="000000"/>
          <w:sz w:val="28"/>
          <w:szCs w:val="28"/>
          <w:lang w:val="uk-UA"/>
        </w:rPr>
        <w:t xml:space="preserve">. </w:t>
      </w:r>
      <w:r w:rsidR="00483476" w:rsidRPr="002871FC">
        <w:rPr>
          <w:color w:val="000000"/>
          <w:sz w:val="28"/>
          <w:szCs w:val="28"/>
          <w:lang w:val="uk-UA"/>
        </w:rPr>
        <w:t xml:space="preserve">Надати дозвіл на виготовлення технічної документації із землеустрою щодо поділу та об’єднання земельної ділянки  </w:t>
      </w:r>
      <w:r w:rsidR="00483476" w:rsidRPr="00483476">
        <w:rPr>
          <w:b/>
          <w:color w:val="000000"/>
          <w:sz w:val="28"/>
          <w:szCs w:val="28"/>
          <w:lang w:val="uk-UA"/>
        </w:rPr>
        <w:t xml:space="preserve">Управлінню з питань комунального майна та земельних відносин </w:t>
      </w:r>
      <w:r w:rsidR="00483476">
        <w:rPr>
          <w:b/>
          <w:color w:val="000000"/>
          <w:sz w:val="28"/>
          <w:szCs w:val="28"/>
          <w:lang w:val="uk-UA"/>
        </w:rPr>
        <w:t>виконавчого комітету Лубенської міської ради</w:t>
      </w:r>
      <w:r w:rsidR="00483476" w:rsidRPr="00483476">
        <w:rPr>
          <w:b/>
          <w:color w:val="000000"/>
          <w:sz w:val="28"/>
          <w:szCs w:val="28"/>
          <w:lang w:val="uk-UA"/>
        </w:rPr>
        <w:t xml:space="preserve"> </w:t>
      </w:r>
      <w:r w:rsidR="00483476" w:rsidRPr="002871FC">
        <w:rPr>
          <w:color w:val="000000"/>
          <w:sz w:val="28"/>
          <w:szCs w:val="28"/>
          <w:lang w:val="uk-UA"/>
        </w:rPr>
        <w:t xml:space="preserve">на земельну ділянку за адресою: м. Лубни, </w:t>
      </w:r>
      <w:r w:rsidR="00483476">
        <w:rPr>
          <w:color w:val="000000"/>
          <w:sz w:val="28"/>
          <w:szCs w:val="28"/>
          <w:lang w:val="uk-UA"/>
        </w:rPr>
        <w:t>проспект Володимирський,</w:t>
      </w:r>
      <w:r w:rsidR="00257426">
        <w:rPr>
          <w:color w:val="000000"/>
          <w:sz w:val="28"/>
          <w:szCs w:val="28"/>
          <w:lang w:val="uk-UA"/>
        </w:rPr>
        <w:t xml:space="preserve"> </w:t>
      </w:r>
      <w:r w:rsidR="00483476">
        <w:rPr>
          <w:color w:val="000000"/>
          <w:sz w:val="28"/>
          <w:szCs w:val="28"/>
          <w:lang w:val="uk-UA"/>
        </w:rPr>
        <w:t>94</w:t>
      </w:r>
      <w:r w:rsidR="00483476" w:rsidRPr="002871FC">
        <w:rPr>
          <w:color w:val="000000"/>
          <w:sz w:val="28"/>
          <w:szCs w:val="28"/>
          <w:lang w:val="uk-UA"/>
        </w:rPr>
        <w:t>, кадастровий номер 5310700000:0</w:t>
      </w:r>
      <w:r w:rsidR="00483476">
        <w:rPr>
          <w:color w:val="000000"/>
          <w:sz w:val="28"/>
          <w:szCs w:val="28"/>
          <w:lang w:val="uk-UA"/>
        </w:rPr>
        <w:t>2</w:t>
      </w:r>
      <w:r w:rsidR="00483476" w:rsidRPr="002871FC">
        <w:rPr>
          <w:color w:val="000000"/>
          <w:sz w:val="28"/>
          <w:szCs w:val="28"/>
          <w:lang w:val="uk-UA"/>
        </w:rPr>
        <w:t>:0</w:t>
      </w:r>
      <w:r w:rsidR="00483476">
        <w:rPr>
          <w:color w:val="000000"/>
          <w:sz w:val="28"/>
          <w:szCs w:val="28"/>
          <w:lang w:val="uk-UA"/>
        </w:rPr>
        <w:t>69</w:t>
      </w:r>
      <w:r w:rsidR="00483476" w:rsidRPr="002871FC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64</w:t>
      </w:r>
      <w:r w:rsidR="00537FBA">
        <w:rPr>
          <w:color w:val="000000"/>
          <w:sz w:val="28"/>
          <w:szCs w:val="28"/>
          <w:lang w:val="uk-UA"/>
        </w:rPr>
        <w:t>,</w:t>
      </w:r>
      <w:r w:rsidR="00483476" w:rsidRPr="002871FC">
        <w:rPr>
          <w:color w:val="000000"/>
          <w:sz w:val="28"/>
          <w:szCs w:val="28"/>
          <w:lang w:val="uk-UA"/>
        </w:rPr>
        <w:t xml:space="preserve"> загальною  площею </w:t>
      </w:r>
      <w:smartTag w:uri="urn:schemas-microsoft-com:office:smarttags" w:element="metricconverter">
        <w:smartTagPr>
          <w:attr w:name="ProductID" w:val="0,1443 га"/>
        </w:smartTagPr>
        <w:r w:rsidR="00483476" w:rsidRPr="002871FC">
          <w:rPr>
            <w:color w:val="000000"/>
            <w:sz w:val="28"/>
            <w:szCs w:val="28"/>
            <w:lang w:val="uk-UA"/>
          </w:rPr>
          <w:t>0,</w:t>
        </w:r>
        <w:r>
          <w:rPr>
            <w:color w:val="000000"/>
            <w:sz w:val="28"/>
            <w:szCs w:val="28"/>
            <w:lang w:val="uk-UA"/>
          </w:rPr>
          <w:t>1443</w:t>
        </w:r>
        <w:r w:rsidR="00483476" w:rsidRPr="002871FC">
          <w:rPr>
            <w:color w:val="000000"/>
            <w:sz w:val="28"/>
            <w:szCs w:val="28"/>
            <w:lang w:val="uk-UA"/>
          </w:rPr>
          <w:t xml:space="preserve"> га</w:t>
        </w:r>
      </w:smartTag>
      <w:r w:rsidR="00483476" w:rsidRPr="002871FC">
        <w:rPr>
          <w:color w:val="000000"/>
          <w:sz w:val="28"/>
          <w:szCs w:val="28"/>
          <w:lang w:val="uk-UA"/>
        </w:rPr>
        <w:t>,  за цільовим призначенням – для розміщення та експлуатації основних, підсобних і допоміжних будівель та споруд підприємств переробної, машинобудівної та іншої промисловості, з метою створення двох нових землекористувань без зміни цільового призначення.</w:t>
      </w:r>
    </w:p>
    <w:p w:rsidR="00DB00EE" w:rsidRDefault="00DB00EE" w:rsidP="006F7B2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3. </w:t>
      </w:r>
      <w:r w:rsidRPr="002871FC">
        <w:rPr>
          <w:color w:val="000000"/>
          <w:sz w:val="28"/>
          <w:szCs w:val="28"/>
          <w:lang w:val="uk-UA"/>
        </w:rPr>
        <w:t xml:space="preserve">Надати дозвіл на виготовлення технічної документації із землеустрою щодо поділу та об’єднання земельної ділянки  </w:t>
      </w:r>
      <w:r w:rsidRPr="00DB00EE">
        <w:rPr>
          <w:b/>
          <w:color w:val="000000"/>
          <w:sz w:val="28"/>
          <w:szCs w:val="28"/>
          <w:lang w:val="uk-UA"/>
        </w:rPr>
        <w:t>громадянину Борсуку Анатолію Олексійовичу</w:t>
      </w:r>
      <w:r w:rsidRPr="00483476">
        <w:rPr>
          <w:b/>
          <w:color w:val="000000"/>
          <w:sz w:val="28"/>
          <w:szCs w:val="28"/>
          <w:lang w:val="uk-UA"/>
        </w:rPr>
        <w:t xml:space="preserve"> </w:t>
      </w:r>
      <w:r w:rsidRPr="002871FC">
        <w:rPr>
          <w:color w:val="000000"/>
          <w:sz w:val="28"/>
          <w:szCs w:val="28"/>
          <w:lang w:val="uk-UA"/>
        </w:rPr>
        <w:t xml:space="preserve">на земельну ділянку за адресою: м. Лубни, </w:t>
      </w:r>
      <w:r>
        <w:rPr>
          <w:color w:val="000000"/>
          <w:sz w:val="28"/>
          <w:szCs w:val="28"/>
          <w:lang w:val="uk-UA"/>
        </w:rPr>
        <w:t>вул. Черняховського, 3</w:t>
      </w:r>
      <w:r w:rsidRPr="002871FC">
        <w:rPr>
          <w:color w:val="000000"/>
          <w:sz w:val="28"/>
          <w:szCs w:val="28"/>
          <w:lang w:val="uk-UA"/>
        </w:rPr>
        <w:t>, кадастровий номер 5310700000:0</w:t>
      </w:r>
      <w:r>
        <w:rPr>
          <w:color w:val="000000"/>
          <w:sz w:val="28"/>
          <w:szCs w:val="28"/>
          <w:lang w:val="uk-UA"/>
        </w:rPr>
        <w:t>5</w:t>
      </w:r>
      <w:r w:rsidRPr="002871FC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17</w:t>
      </w:r>
      <w:r w:rsidRPr="002871FC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61</w:t>
      </w:r>
      <w:r w:rsidR="00537FBA">
        <w:rPr>
          <w:color w:val="000000"/>
          <w:sz w:val="28"/>
          <w:szCs w:val="28"/>
          <w:lang w:val="uk-UA"/>
        </w:rPr>
        <w:t>,</w:t>
      </w:r>
      <w:r w:rsidRPr="002871FC">
        <w:rPr>
          <w:color w:val="000000"/>
          <w:sz w:val="28"/>
          <w:szCs w:val="28"/>
          <w:lang w:val="uk-UA"/>
        </w:rPr>
        <w:t xml:space="preserve"> загальною  площею </w:t>
      </w:r>
      <w:smartTag w:uri="urn:schemas-microsoft-com:office:smarttags" w:element="metricconverter">
        <w:smartTagPr>
          <w:attr w:name="ProductID" w:val="0,1618 га"/>
        </w:smartTagPr>
        <w:r w:rsidRPr="002871FC">
          <w:rPr>
            <w:color w:val="000000"/>
            <w:sz w:val="28"/>
            <w:szCs w:val="28"/>
            <w:lang w:val="uk-UA"/>
          </w:rPr>
          <w:t>0,</w:t>
        </w:r>
        <w:r>
          <w:rPr>
            <w:color w:val="000000"/>
            <w:sz w:val="28"/>
            <w:szCs w:val="28"/>
            <w:lang w:val="uk-UA"/>
          </w:rPr>
          <w:t>1618</w:t>
        </w:r>
        <w:r w:rsidRPr="002871FC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2871FC">
        <w:rPr>
          <w:color w:val="000000"/>
          <w:sz w:val="28"/>
          <w:szCs w:val="28"/>
          <w:lang w:val="uk-UA"/>
        </w:rPr>
        <w:t xml:space="preserve">,  за цільовим призначенням – для розміщення та експлуатації основних, підсобних і допоміжних будівель та споруд підприємств переробної, машинобудівної та іншої промисловості, з метою створення </w:t>
      </w:r>
      <w:r>
        <w:rPr>
          <w:color w:val="000000"/>
          <w:sz w:val="28"/>
          <w:szCs w:val="28"/>
          <w:lang w:val="uk-UA"/>
        </w:rPr>
        <w:t>трьох</w:t>
      </w:r>
      <w:r w:rsidRPr="002871FC">
        <w:rPr>
          <w:color w:val="000000"/>
          <w:sz w:val="28"/>
          <w:szCs w:val="28"/>
          <w:lang w:val="uk-UA"/>
        </w:rPr>
        <w:t xml:space="preserve"> нових землекористувань без зміни цільового призначення.</w:t>
      </w:r>
    </w:p>
    <w:p w:rsidR="00582CF6" w:rsidRPr="00677649" w:rsidRDefault="00582CF6" w:rsidP="00B81A9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4. </w:t>
      </w:r>
      <w:r w:rsidRPr="002871FC">
        <w:rPr>
          <w:color w:val="000000"/>
          <w:sz w:val="28"/>
          <w:szCs w:val="28"/>
          <w:lang w:val="uk-UA"/>
        </w:rPr>
        <w:t>Надати дозвіл на виготовлення технічної документації із землеустрою щодо поділу та об’єднання земельн</w:t>
      </w:r>
      <w:r>
        <w:rPr>
          <w:color w:val="000000"/>
          <w:sz w:val="28"/>
          <w:szCs w:val="28"/>
          <w:lang w:val="uk-UA"/>
        </w:rPr>
        <w:t>их</w:t>
      </w:r>
      <w:r w:rsidRPr="002871FC">
        <w:rPr>
          <w:color w:val="000000"/>
          <w:sz w:val="28"/>
          <w:szCs w:val="28"/>
          <w:lang w:val="uk-UA"/>
        </w:rPr>
        <w:t xml:space="preserve"> ділян</w:t>
      </w:r>
      <w:r>
        <w:rPr>
          <w:color w:val="000000"/>
          <w:sz w:val="28"/>
          <w:szCs w:val="28"/>
          <w:lang w:val="uk-UA"/>
        </w:rPr>
        <w:t>о</w:t>
      </w:r>
      <w:r w:rsidRPr="002871FC">
        <w:rPr>
          <w:color w:val="000000"/>
          <w:sz w:val="28"/>
          <w:szCs w:val="28"/>
          <w:lang w:val="uk-UA"/>
        </w:rPr>
        <w:t xml:space="preserve">к  </w:t>
      </w:r>
      <w:r w:rsidRPr="00483476">
        <w:rPr>
          <w:b/>
          <w:color w:val="000000"/>
          <w:sz w:val="28"/>
          <w:szCs w:val="28"/>
          <w:lang w:val="uk-UA"/>
        </w:rPr>
        <w:t xml:space="preserve">Управлінню з питань </w:t>
      </w:r>
      <w:r w:rsidRPr="00483476">
        <w:rPr>
          <w:b/>
          <w:color w:val="000000"/>
          <w:sz w:val="28"/>
          <w:szCs w:val="28"/>
          <w:lang w:val="uk-UA"/>
        </w:rPr>
        <w:lastRenderedPageBreak/>
        <w:t xml:space="preserve">комунального майна та земельних відносин </w:t>
      </w:r>
      <w:r>
        <w:rPr>
          <w:b/>
          <w:color w:val="000000"/>
          <w:sz w:val="28"/>
          <w:szCs w:val="28"/>
          <w:lang w:val="uk-UA"/>
        </w:rPr>
        <w:t>виконавчого комітету Лубенської міської ради</w:t>
      </w:r>
      <w:r w:rsidRPr="00483476">
        <w:rPr>
          <w:b/>
          <w:color w:val="000000"/>
          <w:sz w:val="28"/>
          <w:szCs w:val="28"/>
          <w:lang w:val="uk-UA"/>
        </w:rPr>
        <w:t xml:space="preserve"> </w:t>
      </w:r>
      <w:r w:rsidRPr="00582CF6">
        <w:rPr>
          <w:color w:val="000000"/>
          <w:sz w:val="28"/>
          <w:szCs w:val="28"/>
          <w:lang w:val="uk-UA"/>
        </w:rPr>
        <w:t>на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677649">
        <w:rPr>
          <w:color w:val="000000"/>
          <w:sz w:val="28"/>
          <w:szCs w:val="28"/>
          <w:lang w:val="uk-UA"/>
        </w:rPr>
        <w:t>земельн</w:t>
      </w:r>
      <w:r>
        <w:rPr>
          <w:color w:val="000000"/>
          <w:sz w:val="28"/>
          <w:szCs w:val="28"/>
          <w:lang w:val="uk-UA"/>
        </w:rPr>
        <w:t>і</w:t>
      </w:r>
      <w:r w:rsidRPr="00677649">
        <w:rPr>
          <w:color w:val="000000"/>
          <w:sz w:val="28"/>
          <w:szCs w:val="28"/>
          <w:lang w:val="uk-UA"/>
        </w:rPr>
        <w:t xml:space="preserve"> ділянки несільськогосподарського призначення за адресою: м. Лубни, </w:t>
      </w:r>
      <w:r>
        <w:rPr>
          <w:color w:val="000000"/>
          <w:sz w:val="28"/>
          <w:szCs w:val="28"/>
          <w:lang w:val="uk-UA"/>
        </w:rPr>
        <w:t>проспект Володимирський, 94:</w:t>
      </w:r>
      <w:r w:rsidRPr="00677649">
        <w:rPr>
          <w:color w:val="000000"/>
          <w:sz w:val="28"/>
          <w:szCs w:val="28"/>
          <w:lang w:val="uk-UA"/>
        </w:rPr>
        <w:t xml:space="preserve">  </w:t>
      </w:r>
    </w:p>
    <w:p w:rsidR="00582CF6" w:rsidRPr="00B81A9B" w:rsidRDefault="00582CF6" w:rsidP="00B81A9B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0302 га"/>
        </w:smartTagPr>
        <w:r>
          <w:rPr>
            <w:color w:val="000000"/>
            <w:sz w:val="28"/>
            <w:szCs w:val="28"/>
            <w:lang w:val="uk-UA"/>
          </w:rPr>
          <w:t>0</w:t>
        </w:r>
        <w:r w:rsidRPr="00677649">
          <w:rPr>
            <w:color w:val="000000"/>
            <w:sz w:val="28"/>
            <w:szCs w:val="28"/>
            <w:lang w:val="uk-UA"/>
          </w:rPr>
          <w:t>,</w:t>
        </w:r>
        <w:r>
          <w:rPr>
            <w:color w:val="000000"/>
            <w:sz w:val="28"/>
            <w:szCs w:val="28"/>
            <w:lang w:val="uk-UA"/>
          </w:rPr>
          <w:t>0302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</w:t>
      </w:r>
      <w:r w:rsidRPr="008753C1">
        <w:rPr>
          <w:color w:val="000000"/>
          <w:sz w:val="28"/>
          <w:szCs w:val="28"/>
          <w:lang w:val="uk-UA"/>
        </w:rPr>
        <w:t>02:069</w:t>
      </w:r>
      <w:r w:rsidRPr="0087253E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81</w:t>
      </w:r>
      <w:r w:rsidRPr="0087253E">
        <w:rPr>
          <w:color w:val="000000"/>
          <w:sz w:val="28"/>
          <w:szCs w:val="28"/>
          <w:lang w:val="uk-UA"/>
        </w:rPr>
        <w:t>;</w:t>
      </w:r>
    </w:p>
    <w:p w:rsidR="00582CF6" w:rsidRPr="00873880" w:rsidRDefault="00582CF6" w:rsidP="00582CF6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2149 га"/>
        </w:smartTagPr>
        <w:r>
          <w:rPr>
            <w:color w:val="000000"/>
            <w:sz w:val="28"/>
            <w:szCs w:val="28"/>
            <w:lang w:val="uk-UA"/>
          </w:rPr>
          <w:t>0</w:t>
        </w:r>
        <w:r w:rsidRPr="00677649">
          <w:rPr>
            <w:color w:val="000000"/>
            <w:sz w:val="28"/>
            <w:szCs w:val="28"/>
            <w:lang w:val="uk-UA"/>
          </w:rPr>
          <w:t>,</w:t>
        </w:r>
        <w:r>
          <w:rPr>
            <w:color w:val="000000"/>
            <w:sz w:val="28"/>
            <w:szCs w:val="28"/>
            <w:lang w:val="uk-UA"/>
          </w:rPr>
          <w:t>2149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</w:t>
      </w:r>
      <w:r w:rsidRPr="008753C1">
        <w:rPr>
          <w:color w:val="000000"/>
          <w:sz w:val="28"/>
          <w:szCs w:val="28"/>
          <w:lang w:val="uk-UA"/>
        </w:rPr>
        <w:t>02:069</w:t>
      </w:r>
      <w:r w:rsidRPr="0087253E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83</w:t>
      </w:r>
      <w:r w:rsidRPr="0087253E">
        <w:rPr>
          <w:color w:val="000000"/>
          <w:sz w:val="28"/>
          <w:szCs w:val="28"/>
          <w:lang w:val="uk-UA"/>
        </w:rPr>
        <w:t>;</w:t>
      </w:r>
    </w:p>
    <w:p w:rsidR="00582CF6" w:rsidRPr="00873880" w:rsidRDefault="00582CF6" w:rsidP="00582CF6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0060 га"/>
        </w:smartTagPr>
        <w:r>
          <w:rPr>
            <w:color w:val="000000"/>
            <w:sz w:val="28"/>
            <w:szCs w:val="28"/>
            <w:lang w:val="uk-UA"/>
          </w:rPr>
          <w:t>0</w:t>
        </w:r>
        <w:r w:rsidRPr="00677649">
          <w:rPr>
            <w:color w:val="000000"/>
            <w:sz w:val="28"/>
            <w:szCs w:val="28"/>
            <w:lang w:val="uk-UA"/>
          </w:rPr>
          <w:t>,</w:t>
        </w:r>
        <w:r>
          <w:rPr>
            <w:color w:val="000000"/>
            <w:sz w:val="28"/>
            <w:szCs w:val="28"/>
            <w:lang w:val="uk-UA"/>
          </w:rPr>
          <w:t>0060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</w:t>
      </w:r>
      <w:r w:rsidRPr="008753C1">
        <w:rPr>
          <w:color w:val="000000"/>
          <w:sz w:val="28"/>
          <w:szCs w:val="28"/>
          <w:lang w:val="uk-UA"/>
        </w:rPr>
        <w:t>02:069</w:t>
      </w:r>
      <w:r w:rsidRPr="0087253E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84;</w:t>
      </w:r>
    </w:p>
    <w:p w:rsidR="00582CF6" w:rsidRDefault="00582CF6" w:rsidP="00582CF6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2825 га"/>
        </w:smartTagPr>
        <w:r>
          <w:rPr>
            <w:color w:val="000000"/>
            <w:sz w:val="28"/>
            <w:szCs w:val="28"/>
            <w:lang w:val="uk-UA"/>
          </w:rPr>
          <w:t>0,2825 га</w:t>
        </w:r>
      </w:smartTag>
      <w:r>
        <w:rPr>
          <w:color w:val="000000"/>
          <w:sz w:val="28"/>
          <w:szCs w:val="28"/>
          <w:lang w:val="uk-UA"/>
        </w:rPr>
        <w:t>, кадастровий номер 5310700000:02:069:0085</w:t>
      </w:r>
    </w:p>
    <w:p w:rsidR="00582CF6" w:rsidRDefault="00582CF6" w:rsidP="00582CF6">
      <w:pPr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за цільовим призначенням – для </w:t>
      </w:r>
      <w:r>
        <w:rPr>
          <w:color w:val="000000"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2871FC">
        <w:rPr>
          <w:color w:val="000000"/>
          <w:sz w:val="28"/>
          <w:szCs w:val="28"/>
          <w:lang w:val="uk-UA"/>
        </w:rPr>
        <w:t xml:space="preserve">, з метою створення </w:t>
      </w:r>
      <w:r>
        <w:rPr>
          <w:color w:val="000000"/>
          <w:sz w:val="28"/>
          <w:szCs w:val="28"/>
          <w:lang w:val="uk-UA"/>
        </w:rPr>
        <w:t>одного нового землекористування</w:t>
      </w:r>
      <w:r w:rsidRPr="002871FC">
        <w:rPr>
          <w:color w:val="000000"/>
          <w:sz w:val="28"/>
          <w:szCs w:val="28"/>
          <w:lang w:val="uk-UA"/>
        </w:rPr>
        <w:t xml:space="preserve"> без зміни цільового призначення.</w:t>
      </w:r>
    </w:p>
    <w:p w:rsidR="00582CF6" w:rsidRDefault="00582CF6" w:rsidP="006F7B21">
      <w:pPr>
        <w:jc w:val="both"/>
        <w:rPr>
          <w:color w:val="000000"/>
          <w:sz w:val="28"/>
          <w:szCs w:val="28"/>
          <w:lang w:val="uk-UA"/>
        </w:rPr>
      </w:pPr>
    </w:p>
    <w:p w:rsidR="00483476" w:rsidRPr="002871FC" w:rsidRDefault="00483476" w:rsidP="00483476">
      <w:pPr>
        <w:jc w:val="both"/>
        <w:rPr>
          <w:color w:val="000000"/>
          <w:sz w:val="28"/>
          <w:szCs w:val="28"/>
          <w:lang w:val="uk-UA"/>
        </w:rPr>
      </w:pPr>
    </w:p>
    <w:p w:rsidR="00577D4A" w:rsidRDefault="00577D4A" w:rsidP="00257426">
      <w:pPr>
        <w:jc w:val="both"/>
        <w:rPr>
          <w:lang w:val="uk-UA"/>
        </w:rPr>
      </w:pPr>
      <w:r w:rsidRPr="00FD3C90">
        <w:rPr>
          <w:b/>
          <w:bCs/>
          <w:color w:val="000000"/>
          <w:sz w:val="28"/>
          <w:szCs w:val="28"/>
          <w:lang w:val="uk-UA"/>
        </w:rPr>
        <w:t xml:space="preserve">   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FD3C90">
        <w:rPr>
          <w:b/>
          <w:bCs/>
          <w:color w:val="000000"/>
          <w:sz w:val="28"/>
          <w:szCs w:val="28"/>
          <w:lang w:val="uk-UA"/>
        </w:rPr>
        <w:t xml:space="preserve">  </w:t>
      </w:r>
      <w:r w:rsidRPr="004B50F2">
        <w:rPr>
          <w:b/>
          <w:bCs/>
          <w:color w:val="000000"/>
          <w:sz w:val="28"/>
          <w:szCs w:val="28"/>
          <w:lang w:val="uk-UA"/>
        </w:rPr>
        <w:t xml:space="preserve">Міський  голова                                                                   </w:t>
      </w:r>
      <w:r>
        <w:rPr>
          <w:b/>
          <w:bCs/>
          <w:color w:val="000000"/>
          <w:sz w:val="28"/>
          <w:szCs w:val="28"/>
        </w:rPr>
        <w:t>О.П.Грицаєнко</w:t>
      </w:r>
    </w:p>
    <w:sectPr w:rsidR="00577D4A" w:rsidSect="00257426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439B7"/>
    <w:multiLevelType w:val="hybridMultilevel"/>
    <w:tmpl w:val="ADCAA0C0"/>
    <w:lvl w:ilvl="0" w:tplc="0419000F">
      <w:start w:val="1"/>
      <w:numFmt w:val="decimal"/>
      <w:lvlText w:val="%1."/>
      <w:lvlJc w:val="left"/>
      <w:pPr>
        <w:ind w:left="10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">
    <w:nsid w:val="48564899"/>
    <w:multiLevelType w:val="hybridMultilevel"/>
    <w:tmpl w:val="5A6E7F2E"/>
    <w:lvl w:ilvl="0" w:tplc="6AE07C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F717927"/>
    <w:multiLevelType w:val="hybridMultilevel"/>
    <w:tmpl w:val="D9682AC6"/>
    <w:lvl w:ilvl="0" w:tplc="F93299E8">
      <w:start w:val="1"/>
      <w:numFmt w:val="decimal"/>
      <w:lvlText w:val="%1."/>
      <w:lvlJc w:val="left"/>
      <w:pPr>
        <w:ind w:left="82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>
    <w:nsid w:val="53B05E88"/>
    <w:multiLevelType w:val="hybridMultilevel"/>
    <w:tmpl w:val="304AD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defaultTabStop w:val="708"/>
  <w:characterSpacingControl w:val="doNotCompress"/>
  <w:compat/>
  <w:rsids>
    <w:rsidRoot w:val="0095477D"/>
    <w:rsid w:val="000049DA"/>
    <w:rsid w:val="000457F3"/>
    <w:rsid w:val="00045E38"/>
    <w:rsid w:val="00081AE6"/>
    <w:rsid w:val="0009245D"/>
    <w:rsid w:val="000C7453"/>
    <w:rsid w:val="000C7A7B"/>
    <w:rsid w:val="000D096C"/>
    <w:rsid w:val="000F1179"/>
    <w:rsid w:val="000F1F2F"/>
    <w:rsid w:val="00114CD4"/>
    <w:rsid w:val="001A0304"/>
    <w:rsid w:val="001C5EBA"/>
    <w:rsid w:val="00254DE3"/>
    <w:rsid w:val="00257426"/>
    <w:rsid w:val="00266BAD"/>
    <w:rsid w:val="002716F2"/>
    <w:rsid w:val="002871FC"/>
    <w:rsid w:val="002C3C53"/>
    <w:rsid w:val="00315F34"/>
    <w:rsid w:val="00374DC7"/>
    <w:rsid w:val="003B2BE2"/>
    <w:rsid w:val="003D774D"/>
    <w:rsid w:val="003F6A44"/>
    <w:rsid w:val="00412E1E"/>
    <w:rsid w:val="00414917"/>
    <w:rsid w:val="00472D32"/>
    <w:rsid w:val="00483476"/>
    <w:rsid w:val="004A1F78"/>
    <w:rsid w:val="004A3912"/>
    <w:rsid w:val="004B008A"/>
    <w:rsid w:val="004B50F2"/>
    <w:rsid w:val="0050507E"/>
    <w:rsid w:val="00536464"/>
    <w:rsid w:val="00537FBA"/>
    <w:rsid w:val="00575707"/>
    <w:rsid w:val="00577D4A"/>
    <w:rsid w:val="00582CF6"/>
    <w:rsid w:val="00587588"/>
    <w:rsid w:val="005D6511"/>
    <w:rsid w:val="005D79C8"/>
    <w:rsid w:val="005F53F0"/>
    <w:rsid w:val="006106DB"/>
    <w:rsid w:val="00613E00"/>
    <w:rsid w:val="00620E42"/>
    <w:rsid w:val="006322A2"/>
    <w:rsid w:val="006579BC"/>
    <w:rsid w:val="00674767"/>
    <w:rsid w:val="00677649"/>
    <w:rsid w:val="006832F2"/>
    <w:rsid w:val="006F7B21"/>
    <w:rsid w:val="00707F3E"/>
    <w:rsid w:val="00715EC1"/>
    <w:rsid w:val="00720244"/>
    <w:rsid w:val="00720CA6"/>
    <w:rsid w:val="007B1405"/>
    <w:rsid w:val="007D3D8E"/>
    <w:rsid w:val="007D5978"/>
    <w:rsid w:val="008147E2"/>
    <w:rsid w:val="0081744A"/>
    <w:rsid w:val="00823298"/>
    <w:rsid w:val="0085228A"/>
    <w:rsid w:val="00865624"/>
    <w:rsid w:val="0087253E"/>
    <w:rsid w:val="008753C1"/>
    <w:rsid w:val="00954521"/>
    <w:rsid w:val="0095477D"/>
    <w:rsid w:val="009809A1"/>
    <w:rsid w:val="00996D82"/>
    <w:rsid w:val="009A7F71"/>
    <w:rsid w:val="009B11D0"/>
    <w:rsid w:val="009E17C3"/>
    <w:rsid w:val="009E3B71"/>
    <w:rsid w:val="009F244C"/>
    <w:rsid w:val="00A260C6"/>
    <w:rsid w:val="00A305B6"/>
    <w:rsid w:val="00A32995"/>
    <w:rsid w:val="00A35281"/>
    <w:rsid w:val="00A52891"/>
    <w:rsid w:val="00A62B5D"/>
    <w:rsid w:val="00A7026E"/>
    <w:rsid w:val="00A82025"/>
    <w:rsid w:val="00A833D4"/>
    <w:rsid w:val="00AC15F0"/>
    <w:rsid w:val="00AD36F7"/>
    <w:rsid w:val="00AF5EA4"/>
    <w:rsid w:val="00B10F5D"/>
    <w:rsid w:val="00B33A71"/>
    <w:rsid w:val="00B45CE0"/>
    <w:rsid w:val="00B5567E"/>
    <w:rsid w:val="00B77DCA"/>
    <w:rsid w:val="00B81A9B"/>
    <w:rsid w:val="00BA7DE2"/>
    <w:rsid w:val="00BE1DCC"/>
    <w:rsid w:val="00C11182"/>
    <w:rsid w:val="00C646AB"/>
    <w:rsid w:val="00D03051"/>
    <w:rsid w:val="00D21E4B"/>
    <w:rsid w:val="00D3169B"/>
    <w:rsid w:val="00D5151D"/>
    <w:rsid w:val="00DB00EE"/>
    <w:rsid w:val="00E0368C"/>
    <w:rsid w:val="00E54900"/>
    <w:rsid w:val="00E82722"/>
    <w:rsid w:val="00E925B4"/>
    <w:rsid w:val="00EA4F77"/>
    <w:rsid w:val="00ED64BA"/>
    <w:rsid w:val="00F35223"/>
    <w:rsid w:val="00F5216A"/>
    <w:rsid w:val="00F96110"/>
    <w:rsid w:val="00FD3C90"/>
    <w:rsid w:val="00FE3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77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uiPriority w:val="99"/>
    <w:rsid w:val="0095477D"/>
    <w:pPr>
      <w:spacing w:before="100" w:beforeAutospacing="1" w:after="100" w:afterAutospacing="1"/>
    </w:pPr>
  </w:style>
  <w:style w:type="character" w:customStyle="1" w:styleId="s1">
    <w:name w:val="s1"/>
    <w:basedOn w:val="a0"/>
    <w:uiPriority w:val="99"/>
    <w:rsid w:val="0095477D"/>
    <w:rPr>
      <w:rFonts w:cs="Times New Roman"/>
    </w:rPr>
  </w:style>
  <w:style w:type="paragraph" w:customStyle="1" w:styleId="p2">
    <w:name w:val="p2"/>
    <w:basedOn w:val="a"/>
    <w:uiPriority w:val="99"/>
    <w:rsid w:val="0095477D"/>
    <w:pPr>
      <w:spacing w:before="100" w:beforeAutospacing="1" w:after="100" w:afterAutospacing="1"/>
    </w:pPr>
  </w:style>
  <w:style w:type="paragraph" w:customStyle="1" w:styleId="p4">
    <w:name w:val="p4"/>
    <w:basedOn w:val="a"/>
    <w:uiPriority w:val="99"/>
    <w:rsid w:val="0095477D"/>
    <w:pPr>
      <w:spacing w:before="100" w:beforeAutospacing="1" w:after="100" w:afterAutospacing="1"/>
    </w:pPr>
  </w:style>
  <w:style w:type="paragraph" w:customStyle="1" w:styleId="p6">
    <w:name w:val="p6"/>
    <w:basedOn w:val="a"/>
    <w:uiPriority w:val="99"/>
    <w:rsid w:val="0095477D"/>
    <w:pPr>
      <w:spacing w:before="100" w:beforeAutospacing="1" w:after="100" w:afterAutospacing="1"/>
    </w:pPr>
  </w:style>
  <w:style w:type="paragraph" w:customStyle="1" w:styleId="p7">
    <w:name w:val="p7"/>
    <w:basedOn w:val="a"/>
    <w:uiPriority w:val="99"/>
    <w:rsid w:val="0095477D"/>
    <w:pPr>
      <w:spacing w:before="100" w:beforeAutospacing="1" w:after="100" w:afterAutospacing="1"/>
    </w:pPr>
  </w:style>
  <w:style w:type="paragraph" w:styleId="a3">
    <w:name w:val="footer"/>
    <w:basedOn w:val="a"/>
    <w:link w:val="a4"/>
    <w:uiPriority w:val="99"/>
    <w:rsid w:val="009A7F7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9A7F71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8147E2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A260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Delta</Company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Doe</dc:creator>
  <cp:lastModifiedBy>John Doe</cp:lastModifiedBy>
  <cp:revision>2</cp:revision>
  <cp:lastPrinted>2019-10-07T12:48:00Z</cp:lastPrinted>
  <dcterms:created xsi:type="dcterms:W3CDTF">2019-10-07T12:48:00Z</dcterms:created>
  <dcterms:modified xsi:type="dcterms:W3CDTF">2019-10-07T12:48:00Z</dcterms:modified>
</cp:coreProperties>
</file>